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189" w:rsidRPr="00BC6189" w:rsidRDefault="00BC6189" w:rsidP="00BC6189">
      <w:pPr>
        <w:suppressAutoHyphens/>
        <w:spacing w:after="0" w:line="240" w:lineRule="auto"/>
        <w:ind w:firstLine="8931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Додаток  4</w:t>
      </w:r>
    </w:p>
    <w:p w:rsidR="00BC6189" w:rsidRPr="00BC6189" w:rsidRDefault="00BC6189" w:rsidP="00BC6189">
      <w:pPr>
        <w:suppressAutoHyphens/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до  Порядку розроблення місцевих  регіональних                             </w:t>
      </w:r>
    </w:p>
    <w:p w:rsidR="00BC6189" w:rsidRPr="00BC6189" w:rsidRDefault="00BC6189" w:rsidP="00BC6189">
      <w:pPr>
        <w:suppressAutoHyphens/>
        <w:spacing w:after="0" w:line="240" w:lineRule="auto"/>
        <w:ind w:firstLine="8931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цільових програм Ніжинської територіальної громади,</w:t>
      </w:r>
    </w:p>
    <w:p w:rsidR="00BC6189" w:rsidRPr="00BC6189" w:rsidRDefault="00BC6189" w:rsidP="00BC6189">
      <w:pPr>
        <w:suppressAutoHyphens/>
        <w:spacing w:after="0" w:line="240" w:lineRule="auto"/>
        <w:ind w:firstLine="8931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затвердження, моніторингу та звітності про їх виконання</w:t>
      </w:r>
    </w:p>
    <w:p w:rsidR="00BC6189" w:rsidRPr="00BC6189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zh-CN"/>
        </w:rPr>
      </w:pPr>
    </w:p>
    <w:p w:rsidR="00BC6189" w:rsidRPr="00111F5B" w:rsidRDefault="00BC6189" w:rsidP="00BC6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</w:pPr>
    </w:p>
    <w:p w:rsidR="00BC6189" w:rsidRPr="00111F5B" w:rsidRDefault="00BC6189" w:rsidP="00BC6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</w:pPr>
      <w:r w:rsidRPr="00111F5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Інформація про виконання програми станом на 01.</w:t>
      </w:r>
      <w:r w:rsidR="001A7996" w:rsidRPr="00111F5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0</w:t>
      </w:r>
      <w:r w:rsidR="0081400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7</w:t>
      </w:r>
      <w:r w:rsidRPr="00111F5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.202</w:t>
      </w:r>
      <w:r w:rsidR="001A7996" w:rsidRPr="00111F5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5</w:t>
      </w:r>
      <w:r w:rsidRPr="00111F5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 xml:space="preserve"> р.</w:t>
      </w:r>
    </w:p>
    <w:p w:rsidR="00BC6189" w:rsidRPr="00111F5B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BC6189" w:rsidRPr="00111F5B" w:rsidRDefault="00BC6189" w:rsidP="00BC6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</w:pPr>
      <w:r w:rsidRPr="00111F5B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zh-CN"/>
        </w:rPr>
        <w:t>«</w:t>
      </w:r>
      <w:r w:rsidRPr="00111F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Програма розвитку міжнародної та інвестиційної діяльності у Ніжинській міській  територіальній громаді на 202</w:t>
      </w:r>
      <w:r w:rsidR="007A4CE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5</w:t>
      </w:r>
      <w:r w:rsidRPr="00111F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 р.»,</w:t>
      </w:r>
    </w:p>
    <w:p w:rsidR="00BC6189" w:rsidRPr="00111F5B" w:rsidRDefault="00BC6189" w:rsidP="007A4C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zh-CN"/>
        </w:rPr>
      </w:pPr>
      <w:r w:rsidRPr="00111F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затверджена рішенням Ніжинської  міської ради  VIIІ скликання від  </w:t>
      </w:r>
      <w:r w:rsidR="007A4CE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06 грудня 2025р.№3-43/2024</w:t>
      </w:r>
      <w:r w:rsidR="002D335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 зі змінами  внесеними рішенням міської ради №3-44/2024 від 25.12.2024р.</w:t>
      </w:r>
    </w:p>
    <w:p w:rsidR="00BC6189" w:rsidRPr="00111F5B" w:rsidRDefault="00BC6189" w:rsidP="0061648B">
      <w:p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</w:pPr>
    </w:p>
    <w:p w:rsidR="0061648B" w:rsidRPr="00111F5B" w:rsidRDefault="0061648B" w:rsidP="0061648B">
      <w:p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</w:pPr>
    </w:p>
    <w:p w:rsidR="00BC6189" w:rsidRPr="00111F5B" w:rsidRDefault="00BC6189" w:rsidP="00BC6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111F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                                                  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739"/>
        <w:gridCol w:w="1180"/>
        <w:gridCol w:w="973"/>
        <w:gridCol w:w="8953"/>
      </w:tblGrid>
      <w:tr w:rsidR="00BC6189" w:rsidRPr="00BC6189" w:rsidTr="00EA3967">
        <w:trPr>
          <w:cantSplit/>
          <w:trHeight w:val="293"/>
        </w:trPr>
        <w:tc>
          <w:tcPr>
            <w:tcW w:w="739" w:type="dxa"/>
            <w:hideMark/>
          </w:tcPr>
          <w:p w:rsidR="00BC6189" w:rsidRPr="00BC6189" w:rsidRDefault="00BC6189" w:rsidP="00BC6189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80" w:type="dxa"/>
            <w:hideMark/>
          </w:tcPr>
          <w:p w:rsidR="00BC6189" w:rsidRPr="00BC6189" w:rsidRDefault="00BC6189" w:rsidP="00111F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973" w:type="dxa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953" w:type="dxa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>Інша діяльність у сфері державного управління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lang w:eastAsia="zh-CN"/>
              </w:rPr>
              <w:t xml:space="preserve"> </w:t>
            </w:r>
          </w:p>
        </w:tc>
      </w:tr>
      <w:tr w:rsidR="00BC6189" w:rsidRPr="00BC6189" w:rsidTr="00EA3967">
        <w:trPr>
          <w:cantSplit/>
          <w:trHeight w:val="293"/>
        </w:trPr>
        <w:tc>
          <w:tcPr>
            <w:tcW w:w="739" w:type="dxa"/>
          </w:tcPr>
          <w:p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80" w:type="dxa"/>
            <w:hideMark/>
          </w:tcPr>
          <w:p w:rsidR="00BC6189" w:rsidRPr="00BC6189" w:rsidRDefault="00BC6189" w:rsidP="00BC6189">
            <w:pPr>
              <w:tabs>
                <w:tab w:val="left" w:pos="543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КПК</w:t>
            </w:r>
            <w:r w:rsidRPr="00BC618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0210180</w:t>
            </w:r>
          </w:p>
        </w:tc>
        <w:tc>
          <w:tcPr>
            <w:tcW w:w="973" w:type="dxa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953" w:type="dxa"/>
          </w:tcPr>
          <w:p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</w:tbl>
    <w:p w:rsidR="00BC6189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61648B" w:rsidRPr="00BC6189" w:rsidRDefault="0061648B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BC6189" w:rsidRPr="00BC6189" w:rsidRDefault="00BC6189" w:rsidP="00BC6189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</w:t>
      </w:r>
      <w:r w:rsidRPr="00BC61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</w:rPr>
        <w:t xml:space="preserve">Аналіз виконання за видатками в цілому за програмою:    </w:t>
      </w:r>
    </w:p>
    <w:p w:rsidR="00BC6189" w:rsidRPr="00BC6189" w:rsidRDefault="00BC6189" w:rsidP="00BC6189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BC6189">
        <w:rPr>
          <w:rFonts w:ascii="Times New Roman" w:eastAsia="Times New Roman" w:hAnsi="Times New Roman" w:cs="Times New Roman"/>
          <w:color w:val="000000"/>
          <w:kern w:val="0"/>
          <w:lang w:eastAsia="zh-CN"/>
        </w:rPr>
        <w:t>гривень</w:t>
      </w:r>
    </w:p>
    <w:tbl>
      <w:tblPr>
        <w:tblW w:w="15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/>
      </w:tblPr>
      <w:tblGrid>
        <w:gridCol w:w="1458"/>
        <w:gridCol w:w="1664"/>
        <w:gridCol w:w="1637"/>
        <w:gridCol w:w="1362"/>
        <w:gridCol w:w="1389"/>
        <w:gridCol w:w="1372"/>
        <w:gridCol w:w="1707"/>
        <w:gridCol w:w="1224"/>
        <w:gridCol w:w="1362"/>
        <w:gridCol w:w="2201"/>
      </w:tblGrid>
      <w:tr w:rsidR="003B2492" w:rsidRPr="00BC6189" w:rsidTr="00EA3967">
        <w:trPr>
          <w:cantSplit/>
          <w:trHeight w:val="508"/>
          <w:jc w:val="center"/>
        </w:trPr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Бюджетні асигнування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з урахуванням змін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Касові видатки</w:t>
            </w:r>
          </w:p>
        </w:tc>
        <w:tc>
          <w:tcPr>
            <w:tcW w:w="4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Відхилення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Пояснення відхилення</w:t>
            </w:r>
          </w:p>
        </w:tc>
      </w:tr>
      <w:tr w:rsidR="003B2492" w:rsidRPr="00BC6189" w:rsidTr="00EA3967">
        <w:trPr>
          <w:cantSplit/>
          <w:trHeight w:val="1020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Усього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Усього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yellow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Усього</w:t>
            </w: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lang w:eastAsia="ru-RU"/>
              </w:rPr>
            </w:pPr>
          </w:p>
        </w:tc>
      </w:tr>
      <w:tr w:rsidR="004252BE" w:rsidRPr="00BC6189" w:rsidTr="00EA3967">
        <w:trPr>
          <w:cantSplit/>
          <w:trHeight w:val="769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2BE" w:rsidRPr="00BC6189" w:rsidRDefault="004252BE" w:rsidP="00BC6189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350 000,00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2BE" w:rsidRPr="00BC6189" w:rsidRDefault="004252BE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350 000,00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BE" w:rsidRPr="00BC6189" w:rsidRDefault="004252BE" w:rsidP="00063052">
            <w:pPr>
              <w:tabs>
                <w:tab w:val="left" w:pos="424"/>
              </w:tabs>
              <w:suppressAutoHyphens/>
              <w:spacing w:after="0" w:line="240" w:lineRule="auto"/>
              <w:ind w:left="276" w:right="386" w:hanging="182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BE" w:rsidRPr="00BC6189" w:rsidRDefault="00BE0721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84 006,10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BE" w:rsidRPr="00BC6189" w:rsidRDefault="00BE0721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84 006,10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BE" w:rsidRPr="00BC6189" w:rsidRDefault="004252BE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BE" w:rsidRPr="00BC6189" w:rsidRDefault="00BE0721" w:rsidP="0084261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-265 993,90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BE" w:rsidRPr="00BC6189" w:rsidRDefault="006540E4" w:rsidP="008426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-265 993,90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BE" w:rsidRPr="00BC6189" w:rsidRDefault="004252BE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BE" w:rsidRPr="00BC6189" w:rsidRDefault="004252BE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lang w:eastAsia="zh-CN"/>
              </w:rPr>
              <w:t>Залишок плану</w:t>
            </w:r>
          </w:p>
        </w:tc>
      </w:tr>
    </w:tbl>
    <w:p w:rsidR="00BC6189" w:rsidRPr="00BC6189" w:rsidRDefault="00BC6189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BC6189" w:rsidRPr="00BC6189" w:rsidRDefault="00BC6189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61648B" w:rsidRDefault="0061648B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61648B" w:rsidRPr="00BC6189" w:rsidRDefault="0061648B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BC6189" w:rsidRPr="00BC6189" w:rsidRDefault="00BC6189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BC6189" w:rsidRPr="00BC6189" w:rsidRDefault="00BC6189" w:rsidP="00BC618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sz w:val="28"/>
          <w:szCs w:val="28"/>
          <w:lang w:eastAsia="ru-RU"/>
        </w:rPr>
      </w:pPr>
      <w:r w:rsidRPr="00BC6189"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  <w:t xml:space="preserve"> </w:t>
      </w:r>
      <w:r w:rsidRPr="00BC6189">
        <w:rPr>
          <w:rFonts w:ascii="Times New Roman" w:eastAsia="Calibri" w:hAnsi="Times New Roman" w:cs="Times New Roman"/>
          <w:snapToGrid w:val="0"/>
          <w:color w:val="000000"/>
          <w:kern w:val="0"/>
          <w:sz w:val="28"/>
          <w:szCs w:val="28"/>
          <w:lang w:eastAsia="uk-UA"/>
        </w:rPr>
        <w:t xml:space="preserve">Напрями діяльності та завдання   місцевої/регіональної цільової програми: </w:t>
      </w:r>
    </w:p>
    <w:p w:rsidR="00BC6189" w:rsidRPr="00BC6189" w:rsidRDefault="00BC6189" w:rsidP="00BC618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ru-RU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/>
      </w:tblPr>
      <w:tblGrid>
        <w:gridCol w:w="631"/>
        <w:gridCol w:w="2541"/>
        <w:gridCol w:w="1638"/>
        <w:gridCol w:w="1388"/>
        <w:gridCol w:w="1221"/>
        <w:gridCol w:w="1482"/>
        <w:gridCol w:w="1221"/>
        <w:gridCol w:w="5466"/>
      </w:tblGrid>
      <w:tr w:rsidR="0061648B" w:rsidRPr="0061648B" w:rsidTr="00A57247">
        <w:trPr>
          <w:cantSplit/>
          <w:trHeight w:val="845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ru-RU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№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з/п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Завдання/напрями/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заходи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Відповідальний виконавець</w:t>
            </w: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 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Планові обсяги фінансування, грн.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Фактичні обсяги фінансування, грн.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Стан виконання завдань (результативні показники виконання програми)</w:t>
            </w:r>
          </w:p>
        </w:tc>
      </w:tr>
      <w:tr w:rsidR="0061648B" w:rsidRPr="0061648B" w:rsidTr="00A57247">
        <w:trPr>
          <w:cantSplit/>
          <w:trHeight w:val="714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highlight w:val="yellow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highlight w:val="yellow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  <w:p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</w:tc>
      </w:tr>
      <w:tr w:rsidR="00BF1B6D" w:rsidRPr="0061648B" w:rsidTr="00A57247">
        <w:trPr>
          <w:cantSplit/>
          <w:trHeight w:val="777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47CA4" w:rsidRPr="0061648B" w:rsidRDefault="00E47CA4" w:rsidP="00E47C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61648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1648B" w:rsidRDefault="0061648B" w:rsidP="00E47CA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47CA4" w:rsidRPr="0061648B" w:rsidRDefault="00E47CA4" w:rsidP="00E47C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61648B">
              <w:rPr>
                <w:rFonts w:ascii="Times New Roman" w:hAnsi="Times New Roman" w:cs="Times New Roman"/>
                <w:b/>
                <w:bCs/>
              </w:rPr>
              <w:t xml:space="preserve">Розповсюдження бренду та </w:t>
            </w:r>
            <w:proofErr w:type="spellStart"/>
            <w:r w:rsidRPr="0061648B">
              <w:rPr>
                <w:rFonts w:ascii="Times New Roman" w:hAnsi="Times New Roman" w:cs="Times New Roman"/>
                <w:b/>
                <w:bCs/>
              </w:rPr>
              <w:t>брендбуку</w:t>
            </w:r>
            <w:proofErr w:type="spellEnd"/>
            <w:r w:rsidRPr="0061648B">
              <w:rPr>
                <w:rFonts w:ascii="Times New Roman" w:hAnsi="Times New Roman" w:cs="Times New Roman"/>
                <w:b/>
                <w:bCs/>
              </w:rPr>
              <w:t xml:space="preserve"> м. Ніжина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47CA4" w:rsidRPr="0061648B" w:rsidRDefault="00E47CA4" w:rsidP="00E47C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61648B">
              <w:rPr>
                <w:rFonts w:ascii="Times New Roman" w:hAnsi="Times New Roman" w:cs="Times New Roman"/>
                <w:b/>
                <w:bCs/>
              </w:rPr>
              <w:t>Відділ міжнародних зв’язків та інвестиційної  діяльності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1648B" w:rsidRPr="0061648B" w:rsidRDefault="0061648B" w:rsidP="00E47CA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1648B" w:rsidRDefault="0061648B" w:rsidP="00E47CA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47CA4" w:rsidRPr="0061648B" w:rsidRDefault="007E0DB9" w:rsidP="00E47C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napToGrid w:val="0"/>
                <w:color w:val="000000"/>
                <w:kern w:val="0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 w:rsidR="00E47CA4" w:rsidRPr="0061648B">
              <w:rPr>
                <w:rFonts w:ascii="Times New Roman" w:hAnsi="Times New Roman" w:cs="Times New Roman"/>
                <w:b/>
                <w:bCs/>
              </w:rPr>
              <w:t>0</w:t>
            </w:r>
            <w:r w:rsidR="00A5724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47CA4" w:rsidRPr="0061648B">
              <w:rPr>
                <w:rFonts w:ascii="Times New Roman" w:hAnsi="Times New Roman" w:cs="Times New Roman"/>
                <w:b/>
                <w:bCs/>
              </w:rPr>
              <w:t>000,00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47CA4" w:rsidRPr="0061648B" w:rsidRDefault="00E47CA4" w:rsidP="00E47C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1648B" w:rsidRPr="0061648B" w:rsidRDefault="0061648B" w:rsidP="00E47CA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1648B" w:rsidRPr="006540E4" w:rsidRDefault="006540E4" w:rsidP="00E47CA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40E4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84 006,10</w:t>
            </w:r>
          </w:p>
          <w:p w:rsidR="00E47CA4" w:rsidRPr="0061648B" w:rsidRDefault="00E47CA4" w:rsidP="00E47C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47CA4" w:rsidRPr="0061648B" w:rsidRDefault="00E47CA4" w:rsidP="00E47C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47CA4" w:rsidRPr="0061648B" w:rsidRDefault="00E47CA4" w:rsidP="00814006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</w:tc>
      </w:tr>
      <w:tr w:rsidR="0061648B" w:rsidRPr="0061648B" w:rsidTr="00A57247">
        <w:trPr>
          <w:cantSplit/>
          <w:trHeight w:val="968"/>
          <w:jc w:val="center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  <w:t>1</w:t>
            </w:r>
            <w:r w:rsidR="00E47CA4" w:rsidRPr="0061648B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  <w:t>.1.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61648B" w:rsidP="007E0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</w:pPr>
            <w:r w:rsidRPr="0061648B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П</w:t>
            </w:r>
            <w:r w:rsidR="00BC6189"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ридбання, розроблення та розповсюдження інформаційно-презентаційних матеріалів про місто (поліграфічна продукція, буклетів, </w:t>
            </w:r>
            <w:proofErr w:type="spellStart"/>
            <w:r w:rsidR="00BC6189"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флаєрів</w:t>
            </w:r>
            <w:proofErr w:type="spellEnd"/>
            <w:r w:rsidR="00BC6189"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, листівок, банерів, стенди, відеофільмів, інформаційних програм і роликів, сувенірної продукції (ручки, блокноти, календарі, </w:t>
            </w:r>
            <w:proofErr w:type="spellStart"/>
            <w:r w:rsidR="00BC6189"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брелки</w:t>
            </w:r>
            <w:proofErr w:type="spellEnd"/>
            <w:r w:rsidR="00BC6189"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, прапорці, магніти, </w:t>
            </w:r>
            <w:proofErr w:type="spellStart"/>
            <w:r w:rsidR="00BC6189"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брендований</w:t>
            </w:r>
            <w:proofErr w:type="spellEnd"/>
            <w:r w:rsidR="00BC6189"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посуд, USB накопичувачі, сувенірна діжка під огірки, іграшки тощо)), тощо.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Відділ міжнародних зв’язків та інвестиційної  діяльності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0076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2</w:t>
            </w:r>
            <w:r w:rsidR="0000769B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0</w:t>
            </w:r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0</w:t>
            </w:r>
            <w:r w:rsidR="00A57247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</w:t>
            </w:r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000,00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814006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84 006,10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</w:tc>
        <w:tc>
          <w:tcPr>
            <w:tcW w:w="54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903" w:rsidRDefault="00814006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Придбання сувенірної продукції</w:t>
            </w:r>
            <w:r w:rsidR="00F4081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для нагородження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(м’які іграшки</w:t>
            </w:r>
            <w:r w:rsidR="00F4081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,рюкзаки,</w:t>
            </w:r>
            <w:proofErr w:type="spellStart"/>
            <w:r w:rsidR="00F4081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шопери</w:t>
            </w:r>
            <w:proofErr w:type="spellEnd"/>
            <w:r w:rsidR="00ED0903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з </w:t>
            </w:r>
            <w:proofErr w:type="spellStart"/>
            <w:r w:rsidR="00ED0903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лого</w:t>
            </w:r>
            <w:proofErr w:type="spellEnd"/>
            <w:r w:rsidR="00F4081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,блокноти,ручки,футболки</w:t>
            </w:r>
            <w:r w:rsidR="00ED0903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з </w:t>
            </w:r>
            <w:proofErr w:type="spellStart"/>
            <w:r w:rsidR="00ED0903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лого</w:t>
            </w:r>
            <w:proofErr w:type="spellEnd"/>
            <w:r w:rsidR="00F4081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,чашки</w:t>
            </w:r>
            <w:r w:rsidR="00ED0903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з </w:t>
            </w:r>
            <w:proofErr w:type="spellStart"/>
            <w:r w:rsidR="00ED0903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лого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)</w:t>
            </w:r>
          </w:p>
          <w:p w:rsidR="0061648B" w:rsidRDefault="00ED0903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згідно рішень виконавчого комітету від </w:t>
            </w:r>
            <w:r w:rsidR="007F21A1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01.05.2025р.№216, від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24.04.2025р.№198,</w:t>
            </w:r>
            <w:r w:rsidR="00FE0D1D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від 06.03.2025р.№100.</w:t>
            </w:r>
          </w:p>
          <w:p w:rsidR="00ED0903" w:rsidRDefault="00ED0903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  <w:p w:rsidR="001A7996" w:rsidRPr="00BC6189" w:rsidRDefault="001A7996" w:rsidP="00814006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  <w:p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</w:tc>
      </w:tr>
      <w:tr w:rsidR="00BF1B6D" w:rsidRPr="0061648B" w:rsidTr="00A57247">
        <w:trPr>
          <w:cantSplit/>
          <w:trHeight w:val="968"/>
          <w:jc w:val="center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42197" w:rsidRPr="00BC6189" w:rsidRDefault="00A122EE" w:rsidP="00942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  <w:t>2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42197" w:rsidRPr="00BC6189" w:rsidRDefault="00942197" w:rsidP="009421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>Співфінансування грантових проектів в розмірі не більше 5</w:t>
            </w:r>
            <w:r w:rsidRPr="00BC6189">
              <w:rPr>
                <w:rFonts w:ascii="Times New Roman" w:eastAsia="Times New Roman" w:hAnsi="Times New Roman" w:cs="Times New Roman"/>
                <w:b/>
                <w:kern w:val="0"/>
                <w:lang w:val="ru-RU" w:eastAsia="zh-CN"/>
              </w:rPr>
              <w:t>0</w:t>
            </w:r>
            <w:r w:rsidRPr="00BC6189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 xml:space="preserve"> % від загальної вартості проекту.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42197" w:rsidRPr="00BC6189" w:rsidRDefault="00942197" w:rsidP="00942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Відділ міжнародних зв’язків та інвестиційної  діяльності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942197" w:rsidRPr="00A122EE" w:rsidRDefault="00A122EE" w:rsidP="00942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  <w:r w:rsidRPr="00A122EE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150 000,00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942197" w:rsidRPr="00A57247" w:rsidRDefault="00942197" w:rsidP="00942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zh-C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942197" w:rsidRPr="00BC6189" w:rsidRDefault="00942197" w:rsidP="00942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942197" w:rsidRPr="00A57247" w:rsidRDefault="00942197" w:rsidP="00942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zh-CN"/>
              </w:rPr>
            </w:pPr>
          </w:p>
        </w:tc>
        <w:tc>
          <w:tcPr>
            <w:tcW w:w="5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42197" w:rsidRPr="00BC6189" w:rsidRDefault="007E0DB9" w:rsidP="00BE07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Видатки заплановані</w:t>
            </w:r>
            <w:r w:rsidR="00BE0721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 на друге півріччя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 2025р.</w:t>
            </w:r>
          </w:p>
        </w:tc>
      </w:tr>
      <w:tr w:rsidR="00A57247" w:rsidRPr="0061648B" w:rsidTr="00A57247">
        <w:trPr>
          <w:cantSplit/>
          <w:trHeight w:val="968"/>
          <w:jc w:val="center"/>
        </w:trPr>
        <w:tc>
          <w:tcPr>
            <w:tcW w:w="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47" w:rsidRPr="00BC6189" w:rsidRDefault="00A122EE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  <w:lastRenderedPageBreak/>
              <w:t>2</w:t>
            </w:r>
            <w:r w:rsidR="00A57247" w:rsidRPr="00BC6189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  <w:t>.1.</w:t>
            </w:r>
          </w:p>
        </w:tc>
        <w:tc>
          <w:tcPr>
            <w:tcW w:w="2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47" w:rsidRPr="00BC6189" w:rsidRDefault="00A57247" w:rsidP="007E0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proofErr w:type="spellStart"/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Проєкт</w:t>
            </w:r>
            <w:proofErr w:type="spellEnd"/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«Створення умов для працевлаштування та соціально-психологічної адаптації  внутрішньо переміщених осіб шляхом створення  виробництва з пошиття одягу  на базі комунального підприємства у Ніжинській ТГ»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47" w:rsidRPr="00BC6189" w:rsidRDefault="00A57247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Відділ міжнародних зв’язків та інвестиційної  діяльності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47" w:rsidRPr="00A122EE" w:rsidRDefault="00A122EE" w:rsidP="00446D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  <w:r w:rsidRPr="00A122EE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150 000,00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47" w:rsidRPr="00A57247" w:rsidRDefault="00A57247" w:rsidP="00446D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zh-C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47" w:rsidRPr="00BC6189" w:rsidRDefault="00A57247" w:rsidP="00446D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47" w:rsidRPr="00A57247" w:rsidRDefault="00A57247" w:rsidP="00446D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zh-CN"/>
              </w:rPr>
            </w:pPr>
          </w:p>
        </w:tc>
        <w:tc>
          <w:tcPr>
            <w:tcW w:w="5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9D" w:rsidRPr="00BC6189" w:rsidRDefault="0074299D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</w:tc>
      </w:tr>
    </w:tbl>
    <w:p w:rsidR="00BC6189" w:rsidRDefault="0061648B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 </w:t>
      </w:r>
      <w:r w:rsidR="00BC6189" w:rsidRPr="00BC618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</w:rPr>
        <w:t>Заступник міського голови</w:t>
      </w:r>
      <w:r w:rsidR="00BC6189"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</w:t>
      </w:r>
      <w:r w:rsidR="00BC6189"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Сергій СМАГА</w:t>
      </w:r>
    </w:p>
    <w:p w:rsidR="00BF1B6D" w:rsidRPr="00BC6189" w:rsidRDefault="00BF1B6D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zh-CN"/>
        </w:rPr>
      </w:pPr>
    </w:p>
    <w:p w:rsidR="00BC6189" w:rsidRPr="00BC6189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"/>
          <w:szCs w:val="2"/>
          <w:lang w:eastAsia="zh-CN"/>
        </w:rPr>
      </w:pPr>
    </w:p>
    <w:p w:rsidR="00BC6189" w:rsidRPr="00BC6189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</w:rPr>
      </w:pPr>
    </w:p>
    <w:p w:rsidR="008818BB" w:rsidRPr="0061648B" w:rsidRDefault="0061648B" w:rsidP="0061648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61648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</w:rPr>
        <w:t xml:space="preserve">              </w:t>
      </w:r>
      <w:r w:rsidR="00BC6189" w:rsidRPr="00BC618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</w:rPr>
        <w:t>Головний бухгалтер</w:t>
      </w:r>
      <w:r w:rsidR="00BC6189"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                                      </w:t>
      </w:r>
      <w:r w:rsidR="00BC6189"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Олена ЮРЧЕНКО</w:t>
      </w:r>
    </w:p>
    <w:sectPr w:rsidR="008818BB" w:rsidRPr="0061648B" w:rsidSect="0061648B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B95" w:rsidRDefault="00770B95" w:rsidP="0061648B">
      <w:pPr>
        <w:spacing w:after="0" w:line="240" w:lineRule="auto"/>
      </w:pPr>
      <w:r>
        <w:separator/>
      </w:r>
    </w:p>
  </w:endnote>
  <w:endnote w:type="continuationSeparator" w:id="0">
    <w:p w:rsidR="00770B95" w:rsidRDefault="00770B95" w:rsidP="00616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B95" w:rsidRDefault="00770B95" w:rsidP="0061648B">
      <w:pPr>
        <w:spacing w:after="0" w:line="240" w:lineRule="auto"/>
      </w:pPr>
      <w:r>
        <w:separator/>
      </w:r>
    </w:p>
  </w:footnote>
  <w:footnote w:type="continuationSeparator" w:id="0">
    <w:p w:rsidR="00770B95" w:rsidRDefault="00770B95" w:rsidP="00616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5508"/>
    <w:multiLevelType w:val="hybridMultilevel"/>
    <w:tmpl w:val="C504E83A"/>
    <w:lvl w:ilvl="0" w:tplc="50BCC5EE">
      <w:start w:val="3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96372"/>
    <w:multiLevelType w:val="hybridMultilevel"/>
    <w:tmpl w:val="CCE04EA2"/>
    <w:lvl w:ilvl="0" w:tplc="8F308612">
      <w:start w:val="14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1D9F02C8"/>
    <w:multiLevelType w:val="hybridMultilevel"/>
    <w:tmpl w:val="26FCD658"/>
    <w:lvl w:ilvl="0" w:tplc="90F6DB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6189"/>
    <w:rsid w:val="0000769B"/>
    <w:rsid w:val="00032734"/>
    <w:rsid w:val="0005513E"/>
    <w:rsid w:val="00063052"/>
    <w:rsid w:val="00111F5B"/>
    <w:rsid w:val="00115F37"/>
    <w:rsid w:val="001239CA"/>
    <w:rsid w:val="0013371F"/>
    <w:rsid w:val="001A7996"/>
    <w:rsid w:val="002A75AC"/>
    <w:rsid w:val="002D3357"/>
    <w:rsid w:val="00310295"/>
    <w:rsid w:val="003202F4"/>
    <w:rsid w:val="00337A96"/>
    <w:rsid w:val="003B2492"/>
    <w:rsid w:val="004252BE"/>
    <w:rsid w:val="0048117B"/>
    <w:rsid w:val="005D04D8"/>
    <w:rsid w:val="0061648B"/>
    <w:rsid w:val="006540E4"/>
    <w:rsid w:val="006D2D00"/>
    <w:rsid w:val="00734ED7"/>
    <w:rsid w:val="0074299D"/>
    <w:rsid w:val="0075212D"/>
    <w:rsid w:val="00770B95"/>
    <w:rsid w:val="007A4CE7"/>
    <w:rsid w:val="007C4BB0"/>
    <w:rsid w:val="007E0DB9"/>
    <w:rsid w:val="007F21A1"/>
    <w:rsid w:val="00814006"/>
    <w:rsid w:val="0087108D"/>
    <w:rsid w:val="008818BB"/>
    <w:rsid w:val="008832BA"/>
    <w:rsid w:val="008858DD"/>
    <w:rsid w:val="00942197"/>
    <w:rsid w:val="009E0C4C"/>
    <w:rsid w:val="00A122EE"/>
    <w:rsid w:val="00A57247"/>
    <w:rsid w:val="00A614D0"/>
    <w:rsid w:val="00A64456"/>
    <w:rsid w:val="00A8120F"/>
    <w:rsid w:val="00AB63B0"/>
    <w:rsid w:val="00AD37B4"/>
    <w:rsid w:val="00B63102"/>
    <w:rsid w:val="00BC6189"/>
    <w:rsid w:val="00BE0721"/>
    <w:rsid w:val="00BF1B6D"/>
    <w:rsid w:val="00CB6B7C"/>
    <w:rsid w:val="00CE6D91"/>
    <w:rsid w:val="00E00F83"/>
    <w:rsid w:val="00E47CA4"/>
    <w:rsid w:val="00E73DB5"/>
    <w:rsid w:val="00ED0903"/>
    <w:rsid w:val="00F309CB"/>
    <w:rsid w:val="00F40819"/>
    <w:rsid w:val="00FE0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08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164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48B"/>
  </w:style>
  <w:style w:type="paragraph" w:styleId="a6">
    <w:name w:val="footer"/>
    <w:basedOn w:val="a"/>
    <w:link w:val="a7"/>
    <w:uiPriority w:val="99"/>
    <w:unhideWhenUsed/>
    <w:rsid w:val="006164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648B"/>
  </w:style>
  <w:style w:type="paragraph" w:styleId="a8">
    <w:name w:val="Balloon Text"/>
    <w:basedOn w:val="a"/>
    <w:link w:val="a9"/>
    <w:uiPriority w:val="99"/>
    <w:semiHidden/>
    <w:unhideWhenUsed/>
    <w:rsid w:val="007F2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21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651334-76C4-4EDB-96F8-50C454EE9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1989</Words>
  <Characters>1134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Користувач Windows</cp:lastModifiedBy>
  <cp:revision>12</cp:revision>
  <cp:lastPrinted>2025-07-03T05:53:00Z</cp:lastPrinted>
  <dcterms:created xsi:type="dcterms:W3CDTF">2025-01-06T05:51:00Z</dcterms:created>
  <dcterms:modified xsi:type="dcterms:W3CDTF">2025-07-03T05:55:00Z</dcterms:modified>
</cp:coreProperties>
</file>